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D45" w:rsidRPr="00723096" w:rsidRDefault="00B76D45" w:rsidP="00B76D45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b/>
          <w:bCs/>
          <w:iCs/>
          <w:color w:val="0000FF"/>
          <w:sz w:val="24"/>
          <w:szCs w:val="24"/>
          <w:lang w:eastAsia="ru-RU"/>
        </w:rPr>
        <w:t>ПРИКАЗ № 306</w:t>
      </w:r>
    </w:p>
    <w:p w:rsidR="00B76D45" w:rsidRPr="00723096" w:rsidRDefault="00B76D45" w:rsidP="00B76D45">
      <w:pPr>
        <w:shd w:val="clear" w:color="auto" w:fill="FFFFFF"/>
        <w:spacing w:after="0" w:line="330" w:lineRule="atLeast"/>
        <w:jc w:val="center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b/>
          <w:bCs/>
          <w:iCs/>
          <w:color w:val="0000FF"/>
          <w:sz w:val="24"/>
          <w:szCs w:val="24"/>
          <w:lang w:eastAsia="ru-RU"/>
        </w:rPr>
        <w:t>по Морской средней школе от 01.09.2016г.</w:t>
      </w:r>
    </w:p>
    <w:p w:rsidR="00B76D45" w:rsidRPr="00723096" w:rsidRDefault="00B76D45" w:rsidP="00B76D45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b/>
          <w:bCs/>
          <w:iCs/>
          <w:color w:val="FF0000"/>
          <w:sz w:val="24"/>
          <w:szCs w:val="24"/>
          <w:lang w:eastAsia="ru-RU"/>
        </w:rPr>
        <w:t>"О режиме работы школы в 2016-2017 учебном году"</w:t>
      </w:r>
    </w:p>
    <w:p w:rsidR="00B76D45" w:rsidRPr="00723096" w:rsidRDefault="00B76D45" w:rsidP="00B76D45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color w:val="0000FF"/>
          <w:sz w:val="24"/>
          <w:szCs w:val="24"/>
          <w:lang w:eastAsia="ru-RU"/>
        </w:rPr>
        <w:t>Согласно Правилам внутреннего распорядка, в целях создания системы чёткой организации труда учителей и учащихся</w:t>
      </w:r>
    </w:p>
    <w:p w:rsidR="00B76D45" w:rsidRPr="00723096" w:rsidRDefault="00B76D45" w:rsidP="00B76D45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b/>
          <w:bCs/>
          <w:color w:val="0000FF"/>
          <w:sz w:val="24"/>
          <w:szCs w:val="24"/>
          <w:lang w:eastAsia="ru-RU"/>
        </w:rPr>
      </w:pPr>
    </w:p>
    <w:p w:rsidR="00B76D45" w:rsidRPr="00723096" w:rsidRDefault="00B76D45" w:rsidP="00B76D45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i/>
          <w:color w:val="FF0000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b/>
          <w:bCs/>
          <w:i/>
          <w:color w:val="FF0000"/>
          <w:sz w:val="24"/>
          <w:szCs w:val="24"/>
          <w:lang w:eastAsia="ru-RU"/>
        </w:rPr>
        <w:t>ПРИКАЗЫВАЮ:</w:t>
      </w:r>
      <w:bookmarkStart w:id="0" w:name="_GoBack"/>
      <w:bookmarkEnd w:id="0"/>
    </w:p>
    <w:p w:rsidR="00B76D45" w:rsidRPr="00723096" w:rsidRDefault="00B76D45" w:rsidP="00723096">
      <w:pPr>
        <w:shd w:val="clear" w:color="auto" w:fill="FFFFFF"/>
        <w:spacing w:after="0" w:line="330" w:lineRule="atLeast"/>
        <w:jc w:val="both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color w:val="0000FF"/>
          <w:sz w:val="24"/>
          <w:szCs w:val="24"/>
          <w:lang w:eastAsia="ru-RU"/>
        </w:rPr>
        <w:t>1.Установить в 2016-2017 учебном году следующий режим работы школы:</w:t>
      </w:r>
    </w:p>
    <w:p w:rsidR="00B76D45" w:rsidRPr="00723096" w:rsidRDefault="00B76D45" w:rsidP="00723096">
      <w:pPr>
        <w:shd w:val="clear" w:color="auto" w:fill="FFFFFF"/>
        <w:spacing w:after="0" w:line="330" w:lineRule="atLeast"/>
        <w:jc w:val="both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color w:val="0000FF"/>
          <w:sz w:val="24"/>
          <w:szCs w:val="24"/>
          <w:lang w:eastAsia="ru-RU"/>
        </w:rPr>
        <w:t>1.1. Все классы учатся в первую смену. Начало занятий в 08:00.</w:t>
      </w:r>
    </w:p>
    <w:p w:rsidR="00B76D45" w:rsidRPr="00723096" w:rsidRDefault="00B76D45" w:rsidP="00723096">
      <w:pPr>
        <w:shd w:val="clear" w:color="auto" w:fill="FFFFFF"/>
        <w:spacing w:after="0" w:line="330" w:lineRule="atLeast"/>
        <w:jc w:val="both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color w:val="0000FF"/>
          <w:sz w:val="24"/>
          <w:szCs w:val="24"/>
          <w:lang w:eastAsia="ru-RU"/>
        </w:rPr>
        <w:t>1.2. Линейка классов – понедельник - в 07:45.</w:t>
      </w:r>
    </w:p>
    <w:p w:rsidR="00B76D45" w:rsidRPr="00723096" w:rsidRDefault="00B76D45" w:rsidP="00723096">
      <w:pPr>
        <w:shd w:val="clear" w:color="auto" w:fill="FFFFFF"/>
        <w:spacing w:after="0" w:line="330" w:lineRule="atLeast"/>
        <w:jc w:val="both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color w:val="0000FF"/>
          <w:sz w:val="24"/>
          <w:szCs w:val="24"/>
          <w:lang w:eastAsia="ru-RU"/>
        </w:rPr>
        <w:t>1.3. Вход учеников в школу в 07:30.</w:t>
      </w:r>
    </w:p>
    <w:p w:rsidR="00B76D45" w:rsidRPr="00723096" w:rsidRDefault="00B76D45" w:rsidP="00723096">
      <w:pPr>
        <w:shd w:val="clear" w:color="auto" w:fill="FFFFFF"/>
        <w:spacing w:after="0" w:line="330" w:lineRule="atLeast"/>
        <w:jc w:val="both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color w:val="0000FF"/>
          <w:sz w:val="24"/>
          <w:szCs w:val="24"/>
          <w:lang w:eastAsia="ru-RU"/>
        </w:rPr>
        <w:t>1.4. Исполнение Гимна РФ и Гимна РД каждый понедельник до начала первого урока – 07:50.</w:t>
      </w:r>
    </w:p>
    <w:p w:rsidR="00B76D45" w:rsidRPr="00723096" w:rsidRDefault="00B76D45" w:rsidP="00723096">
      <w:pPr>
        <w:shd w:val="clear" w:color="auto" w:fill="FFFFFF"/>
        <w:spacing w:after="0" w:line="330" w:lineRule="atLeast"/>
        <w:jc w:val="both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color w:val="0000FF"/>
          <w:sz w:val="24"/>
          <w:szCs w:val="24"/>
          <w:lang w:eastAsia="ru-RU"/>
        </w:rPr>
        <w:t>1.5. Предварительный звонок на первый урок в 07:55.</w:t>
      </w:r>
    </w:p>
    <w:p w:rsidR="00B76D45" w:rsidRPr="00723096" w:rsidRDefault="00B76D45" w:rsidP="00723096">
      <w:pPr>
        <w:shd w:val="clear" w:color="auto" w:fill="FFFFFF"/>
        <w:spacing w:after="0" w:line="330" w:lineRule="atLeast"/>
        <w:jc w:val="both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color w:val="0000FF"/>
          <w:sz w:val="24"/>
          <w:szCs w:val="24"/>
          <w:lang w:eastAsia="ru-RU"/>
        </w:rPr>
        <w:t>1.6. После предварительного звонка на урок ученики и учителя должны находиться в кабинетах и готовиться к уроку. По окончании урока учитель и ученики выходят из помещения класса. Дежурные проветривают помещение и приводят его в порядок.</w:t>
      </w:r>
    </w:p>
    <w:p w:rsidR="00B76D45" w:rsidRPr="00723096" w:rsidRDefault="00B76D45" w:rsidP="00723096">
      <w:pPr>
        <w:shd w:val="clear" w:color="auto" w:fill="FFFFFF"/>
        <w:spacing w:after="0" w:line="330" w:lineRule="atLeast"/>
        <w:jc w:val="both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color w:val="0000FF"/>
          <w:sz w:val="24"/>
          <w:szCs w:val="24"/>
          <w:lang w:eastAsia="ru-RU"/>
        </w:rPr>
        <w:t>1.7. Учебные занятия в 1 классе проводятся по пятидневному недельному режиму (понедельник - пятница); во 2х-11х классах- по шестидневному недельному режиму (понедельник - суббота).</w:t>
      </w:r>
    </w:p>
    <w:p w:rsidR="00B76D45" w:rsidRPr="00723096" w:rsidRDefault="00B76D45" w:rsidP="00723096">
      <w:pPr>
        <w:shd w:val="clear" w:color="auto" w:fill="FFFFFF"/>
        <w:spacing w:after="0" w:line="330" w:lineRule="atLeast"/>
        <w:jc w:val="both"/>
        <w:rPr>
          <w:rFonts w:ascii="Arial Narrow" w:eastAsia="Times New Roman" w:hAnsi="Arial Narrow" w:cs="Tahoma"/>
          <w:color w:val="0000FF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color w:val="0000FF"/>
          <w:sz w:val="24"/>
          <w:szCs w:val="24"/>
          <w:lang w:eastAsia="ru-RU"/>
        </w:rPr>
        <w:t>2.Установить следующее расписание звонков:</w:t>
      </w:r>
    </w:p>
    <w:p w:rsidR="00B76D45" w:rsidRPr="00723096" w:rsidRDefault="00B76D45" w:rsidP="00723096">
      <w:pPr>
        <w:shd w:val="clear" w:color="auto" w:fill="FFFFFF"/>
        <w:spacing w:after="0" w:line="330" w:lineRule="atLeast"/>
        <w:jc w:val="both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</w:p>
    <w:tbl>
      <w:tblPr>
        <w:tblStyle w:val="a5"/>
        <w:tblW w:w="1047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520"/>
        <w:gridCol w:w="3429"/>
        <w:gridCol w:w="2597"/>
        <w:gridCol w:w="2927"/>
      </w:tblGrid>
      <w:tr w:rsidR="00B76D45" w:rsidRPr="00723096" w:rsidTr="00723096">
        <w:trPr>
          <w:trHeight w:val="90"/>
        </w:trPr>
        <w:tc>
          <w:tcPr>
            <w:tcW w:w="1520" w:type="dxa"/>
            <w:hideMark/>
          </w:tcPr>
          <w:p w:rsidR="00B76D45" w:rsidRPr="00723096" w:rsidRDefault="00B76D45" w:rsidP="00B76D45">
            <w:pPr>
              <w:spacing w:line="77" w:lineRule="atLeast"/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29" w:type="dxa"/>
            <w:hideMark/>
          </w:tcPr>
          <w:p w:rsidR="00B76D45" w:rsidRPr="00723096" w:rsidRDefault="00B76D45" w:rsidP="00B76D45">
            <w:pPr>
              <w:spacing w:line="77" w:lineRule="atLeast"/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2597" w:type="dxa"/>
            <w:hideMark/>
          </w:tcPr>
          <w:p w:rsidR="00B76D45" w:rsidRPr="00723096" w:rsidRDefault="00B76D45" w:rsidP="00B76D45">
            <w:pPr>
              <w:spacing w:line="77" w:lineRule="atLeast"/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Конец</w:t>
            </w:r>
          </w:p>
        </w:tc>
        <w:tc>
          <w:tcPr>
            <w:tcW w:w="2927" w:type="dxa"/>
            <w:hideMark/>
          </w:tcPr>
          <w:p w:rsidR="00B76D45" w:rsidRPr="00723096" w:rsidRDefault="00B76D45" w:rsidP="00B76D45">
            <w:pPr>
              <w:spacing w:line="77" w:lineRule="atLeast"/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Перерыв</w:t>
            </w:r>
          </w:p>
        </w:tc>
      </w:tr>
      <w:tr w:rsidR="00B76D45" w:rsidRPr="00723096" w:rsidTr="00723096">
        <w:trPr>
          <w:trHeight w:val="291"/>
        </w:trPr>
        <w:tc>
          <w:tcPr>
            <w:tcW w:w="1520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9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8-00</w:t>
            </w:r>
          </w:p>
        </w:tc>
        <w:tc>
          <w:tcPr>
            <w:tcW w:w="2597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8-45</w:t>
            </w:r>
          </w:p>
        </w:tc>
        <w:tc>
          <w:tcPr>
            <w:tcW w:w="2927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10</w:t>
            </w:r>
          </w:p>
        </w:tc>
      </w:tr>
      <w:tr w:rsidR="00B76D45" w:rsidRPr="00723096" w:rsidTr="00723096">
        <w:trPr>
          <w:trHeight w:val="291"/>
        </w:trPr>
        <w:tc>
          <w:tcPr>
            <w:tcW w:w="1520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9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8-55</w:t>
            </w:r>
          </w:p>
        </w:tc>
        <w:tc>
          <w:tcPr>
            <w:tcW w:w="2597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9-40</w:t>
            </w:r>
          </w:p>
        </w:tc>
        <w:tc>
          <w:tcPr>
            <w:tcW w:w="2927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10</w:t>
            </w:r>
          </w:p>
        </w:tc>
      </w:tr>
      <w:tr w:rsidR="00B76D45" w:rsidRPr="00723096" w:rsidTr="00723096">
        <w:trPr>
          <w:trHeight w:val="303"/>
        </w:trPr>
        <w:tc>
          <w:tcPr>
            <w:tcW w:w="1520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9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9-50</w:t>
            </w:r>
          </w:p>
        </w:tc>
        <w:tc>
          <w:tcPr>
            <w:tcW w:w="2597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10-35</w:t>
            </w:r>
          </w:p>
        </w:tc>
        <w:tc>
          <w:tcPr>
            <w:tcW w:w="2927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15</w:t>
            </w:r>
          </w:p>
        </w:tc>
      </w:tr>
      <w:tr w:rsidR="00B76D45" w:rsidRPr="00723096" w:rsidTr="00723096">
        <w:trPr>
          <w:trHeight w:val="291"/>
        </w:trPr>
        <w:tc>
          <w:tcPr>
            <w:tcW w:w="1520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9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10-50</w:t>
            </w:r>
          </w:p>
        </w:tc>
        <w:tc>
          <w:tcPr>
            <w:tcW w:w="2597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11-35</w:t>
            </w:r>
          </w:p>
        </w:tc>
        <w:tc>
          <w:tcPr>
            <w:tcW w:w="2927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10</w:t>
            </w:r>
          </w:p>
        </w:tc>
      </w:tr>
      <w:tr w:rsidR="00B76D45" w:rsidRPr="00723096" w:rsidTr="00723096">
        <w:trPr>
          <w:trHeight w:val="303"/>
        </w:trPr>
        <w:tc>
          <w:tcPr>
            <w:tcW w:w="1520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9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11-45</w:t>
            </w:r>
          </w:p>
        </w:tc>
        <w:tc>
          <w:tcPr>
            <w:tcW w:w="2597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12-30</w:t>
            </w:r>
          </w:p>
        </w:tc>
        <w:tc>
          <w:tcPr>
            <w:tcW w:w="2927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10</w:t>
            </w:r>
          </w:p>
        </w:tc>
      </w:tr>
      <w:tr w:rsidR="00B76D45" w:rsidRPr="00723096" w:rsidTr="00723096">
        <w:trPr>
          <w:trHeight w:val="291"/>
        </w:trPr>
        <w:tc>
          <w:tcPr>
            <w:tcW w:w="1520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9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12-40</w:t>
            </w:r>
          </w:p>
        </w:tc>
        <w:tc>
          <w:tcPr>
            <w:tcW w:w="2597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13-25</w:t>
            </w:r>
          </w:p>
        </w:tc>
        <w:tc>
          <w:tcPr>
            <w:tcW w:w="2927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5</w:t>
            </w:r>
          </w:p>
        </w:tc>
      </w:tr>
      <w:tr w:rsidR="00B76D45" w:rsidRPr="00723096" w:rsidTr="00723096">
        <w:trPr>
          <w:trHeight w:val="303"/>
        </w:trPr>
        <w:tc>
          <w:tcPr>
            <w:tcW w:w="1520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29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13-30</w:t>
            </w:r>
          </w:p>
        </w:tc>
        <w:tc>
          <w:tcPr>
            <w:tcW w:w="2597" w:type="dxa"/>
            <w:hideMark/>
          </w:tcPr>
          <w:p w:rsidR="00B76D45" w:rsidRPr="00723096" w:rsidRDefault="00B76D45" w:rsidP="00B76D45">
            <w:pPr>
              <w:jc w:val="center"/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  <w:r w:rsidRPr="00723096">
              <w:rPr>
                <w:rFonts w:ascii="Arial Narrow" w:eastAsia="Times New Roman" w:hAnsi="Arial Narrow" w:cs="Tahoma"/>
                <w:b/>
                <w:bCs/>
                <w:color w:val="0000FF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2927" w:type="dxa"/>
            <w:hideMark/>
          </w:tcPr>
          <w:p w:rsidR="00B76D45" w:rsidRPr="00723096" w:rsidRDefault="00B76D45" w:rsidP="00B76D45">
            <w:pPr>
              <w:rPr>
                <w:rFonts w:ascii="Arial Narrow" w:eastAsia="Times New Roman" w:hAnsi="Arial Narrow" w:cs="Tahoma"/>
                <w:color w:val="555555"/>
                <w:sz w:val="24"/>
                <w:szCs w:val="24"/>
                <w:lang w:eastAsia="ru-RU"/>
              </w:rPr>
            </w:pPr>
          </w:p>
        </w:tc>
      </w:tr>
    </w:tbl>
    <w:p w:rsidR="00B76D45" w:rsidRPr="00723096" w:rsidRDefault="00B76D45" w:rsidP="00B76D45">
      <w:pPr>
        <w:shd w:val="clear" w:color="auto" w:fill="FFFFFF"/>
        <w:spacing w:after="0" w:line="240" w:lineRule="auto"/>
        <w:rPr>
          <w:rFonts w:ascii="Arial Narrow" w:eastAsia="Times New Roman" w:hAnsi="Arial Narrow" w:cs="Tahoma"/>
          <w:color w:val="0000FF"/>
          <w:sz w:val="24"/>
          <w:szCs w:val="24"/>
          <w:lang w:eastAsia="ru-RU"/>
        </w:rPr>
      </w:pPr>
    </w:p>
    <w:p w:rsidR="00B76D45" w:rsidRPr="00723096" w:rsidRDefault="00B76D45" w:rsidP="007230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color w:val="0000FF"/>
          <w:sz w:val="24"/>
          <w:szCs w:val="24"/>
          <w:lang w:eastAsia="ru-RU"/>
        </w:rPr>
        <w:t>Спортивные секции могут работать до 21:00.</w:t>
      </w:r>
    </w:p>
    <w:p w:rsidR="00B76D45" w:rsidRPr="00723096" w:rsidRDefault="00B76D45" w:rsidP="007230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color w:val="0000FF"/>
          <w:sz w:val="24"/>
          <w:szCs w:val="24"/>
          <w:lang w:eastAsia="ru-RU"/>
        </w:rPr>
        <w:t>3. Категорически запрещается отпускать учащихся с уроков без приказа администрации, либо письменного заявления родителей.</w:t>
      </w:r>
    </w:p>
    <w:p w:rsidR="00B76D45" w:rsidRPr="00723096" w:rsidRDefault="00B76D45" w:rsidP="007230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color w:val="0000FF"/>
          <w:sz w:val="24"/>
          <w:szCs w:val="24"/>
          <w:lang w:eastAsia="ru-RU"/>
        </w:rPr>
        <w:t>4. В каждом учебном кабинете закрепить за учащимися постоянные рабочие места и контролировать их сохранность.</w:t>
      </w:r>
    </w:p>
    <w:p w:rsidR="00B76D45" w:rsidRPr="00723096" w:rsidRDefault="00B76D45" w:rsidP="007230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color w:val="0000FF"/>
          <w:sz w:val="24"/>
          <w:szCs w:val="24"/>
          <w:lang w:eastAsia="ru-RU"/>
        </w:rPr>
        <w:t>5. Запретить пребывание учащихся в учебных кабинетах в верхней одежде.</w:t>
      </w:r>
    </w:p>
    <w:p w:rsidR="00B76D45" w:rsidRPr="00723096" w:rsidRDefault="00B76D45" w:rsidP="007230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color w:val="0000FF"/>
          <w:sz w:val="24"/>
          <w:szCs w:val="24"/>
          <w:lang w:eastAsia="ru-RU"/>
        </w:rPr>
        <w:t>6. Категорически запрещается курение в стенах школы.</w:t>
      </w:r>
    </w:p>
    <w:p w:rsidR="00B76D45" w:rsidRPr="00723096" w:rsidRDefault="00B76D45" w:rsidP="007230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color w:val="0000FF"/>
          <w:sz w:val="24"/>
          <w:szCs w:val="24"/>
          <w:lang w:eastAsia="ru-RU"/>
        </w:rPr>
        <w:t>7. Ведение дневников учащимися, начиная со 2- ого класса, является обязательным.</w:t>
      </w:r>
    </w:p>
    <w:p w:rsidR="00B76D45" w:rsidRPr="00723096" w:rsidRDefault="00B76D45" w:rsidP="007230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color w:val="0000FF"/>
          <w:sz w:val="24"/>
          <w:szCs w:val="24"/>
          <w:lang w:eastAsia="ru-RU"/>
        </w:rPr>
        <w:t>8. Каждый классный руководитель обязан вести журнал. Он несёт ответственность за заполнение журнала учителями- предметниками своего класса.</w:t>
      </w:r>
    </w:p>
    <w:p w:rsidR="00B76D45" w:rsidRPr="00723096" w:rsidRDefault="00B76D45" w:rsidP="007230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color w:val="0000FF"/>
          <w:sz w:val="24"/>
          <w:szCs w:val="24"/>
          <w:lang w:eastAsia="ru-RU"/>
        </w:rPr>
        <w:t>9. Приём пищи учащимися классов осуществляется в соответствии с утверждённым графиком. Классные руководители провожают детей в столовую и присутствуют во время приёма пищи.</w:t>
      </w:r>
    </w:p>
    <w:p w:rsidR="00B76D45" w:rsidRPr="00723096" w:rsidRDefault="00B76D45" w:rsidP="007230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color w:val="0000FF"/>
          <w:sz w:val="24"/>
          <w:szCs w:val="24"/>
          <w:lang w:eastAsia="ru-RU"/>
        </w:rPr>
        <w:t>10. Посторонние лица не допускаются на уроки без разрешения директора и согласия учителя.</w:t>
      </w:r>
    </w:p>
    <w:p w:rsidR="00B76D45" w:rsidRPr="00723096" w:rsidRDefault="00B76D45" w:rsidP="007230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color w:val="0000FF"/>
          <w:sz w:val="24"/>
          <w:szCs w:val="24"/>
          <w:lang w:eastAsia="ru-RU"/>
        </w:rPr>
        <w:t>11. Учителя проводят уроки согласно утверждённому расписанию. Замена уроков без разрешения директора школы не разрешается.</w:t>
      </w:r>
    </w:p>
    <w:p w:rsidR="00B76D45" w:rsidRPr="00723096" w:rsidRDefault="00B76D45" w:rsidP="0072309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color w:val="0000FF"/>
          <w:sz w:val="24"/>
          <w:szCs w:val="24"/>
          <w:lang w:eastAsia="ru-RU"/>
        </w:rPr>
        <w:t>12. Проведение экскурсий, выездов за пределы села, района только с разрешения директора и родителей учащихся.</w:t>
      </w:r>
    </w:p>
    <w:p w:rsidR="00B76D45" w:rsidRPr="00723096" w:rsidRDefault="00B76D45" w:rsidP="00B76D45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ahoma"/>
          <w:b/>
          <w:bCs/>
          <w:color w:val="0000FF"/>
          <w:sz w:val="24"/>
          <w:szCs w:val="24"/>
          <w:lang w:eastAsia="ru-RU"/>
        </w:rPr>
      </w:pPr>
    </w:p>
    <w:p w:rsidR="00B76D45" w:rsidRPr="00723096" w:rsidRDefault="00B76D45" w:rsidP="00B76D45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723096">
        <w:rPr>
          <w:rFonts w:ascii="Arial Narrow" w:eastAsia="Times New Roman" w:hAnsi="Arial Narrow" w:cs="Tahoma"/>
          <w:b/>
          <w:bCs/>
          <w:color w:val="0000FF"/>
          <w:sz w:val="24"/>
          <w:szCs w:val="24"/>
          <w:lang w:eastAsia="ru-RU"/>
        </w:rPr>
        <w:t xml:space="preserve">Директор            </w:t>
      </w:r>
      <w:r w:rsidR="00723096">
        <w:rPr>
          <w:rFonts w:ascii="Arial Narrow" w:eastAsia="Times New Roman" w:hAnsi="Arial Narrow" w:cs="Tahoma"/>
          <w:b/>
          <w:bCs/>
          <w:color w:val="0000FF"/>
          <w:sz w:val="24"/>
          <w:szCs w:val="24"/>
          <w:lang w:eastAsia="ru-RU"/>
        </w:rPr>
        <w:t xml:space="preserve">                               </w:t>
      </w:r>
      <w:r w:rsidRPr="00723096">
        <w:rPr>
          <w:rFonts w:ascii="Arial Narrow" w:eastAsia="Times New Roman" w:hAnsi="Arial Narrow" w:cs="Tahoma"/>
          <w:b/>
          <w:bCs/>
          <w:color w:val="0000FF"/>
          <w:sz w:val="24"/>
          <w:szCs w:val="24"/>
          <w:lang w:eastAsia="ru-RU"/>
        </w:rPr>
        <w:t xml:space="preserve">                   Гасангусейнов Л.А.</w:t>
      </w:r>
    </w:p>
    <w:p w:rsidR="0056136E" w:rsidRPr="00723096" w:rsidRDefault="0056136E">
      <w:pPr>
        <w:rPr>
          <w:rFonts w:ascii="Arial Narrow" w:hAnsi="Arial Narrow"/>
          <w:sz w:val="24"/>
          <w:szCs w:val="24"/>
        </w:rPr>
      </w:pPr>
    </w:p>
    <w:sectPr w:rsidR="0056136E" w:rsidRPr="00723096" w:rsidSect="00723096">
      <w:pgSz w:w="11906" w:h="16838"/>
      <w:pgMar w:top="720" w:right="567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45"/>
    <w:rsid w:val="00021E88"/>
    <w:rsid w:val="00022A2E"/>
    <w:rsid w:val="0002503B"/>
    <w:rsid w:val="0002588D"/>
    <w:rsid w:val="00027511"/>
    <w:rsid w:val="0005660A"/>
    <w:rsid w:val="000631CE"/>
    <w:rsid w:val="0009779D"/>
    <w:rsid w:val="000A17F3"/>
    <w:rsid w:val="000A264B"/>
    <w:rsid w:val="000E1D8C"/>
    <w:rsid w:val="000E28A8"/>
    <w:rsid w:val="000E2FF7"/>
    <w:rsid w:val="000F427A"/>
    <w:rsid w:val="0011195C"/>
    <w:rsid w:val="0013398A"/>
    <w:rsid w:val="00133E7B"/>
    <w:rsid w:val="001349CD"/>
    <w:rsid w:val="00134C84"/>
    <w:rsid w:val="00135DC4"/>
    <w:rsid w:val="001369A5"/>
    <w:rsid w:val="001700C9"/>
    <w:rsid w:val="001779D8"/>
    <w:rsid w:val="001833D4"/>
    <w:rsid w:val="001A5A3F"/>
    <w:rsid w:val="001C4EDF"/>
    <w:rsid w:val="002172B4"/>
    <w:rsid w:val="002505C8"/>
    <w:rsid w:val="00267F2D"/>
    <w:rsid w:val="00271557"/>
    <w:rsid w:val="002940AC"/>
    <w:rsid w:val="002C248B"/>
    <w:rsid w:val="002C53F3"/>
    <w:rsid w:val="002D07DA"/>
    <w:rsid w:val="002D4BC3"/>
    <w:rsid w:val="002D4CD3"/>
    <w:rsid w:val="002E399E"/>
    <w:rsid w:val="002F2665"/>
    <w:rsid w:val="00313550"/>
    <w:rsid w:val="00313E09"/>
    <w:rsid w:val="00320341"/>
    <w:rsid w:val="003255AD"/>
    <w:rsid w:val="003308A6"/>
    <w:rsid w:val="003417C8"/>
    <w:rsid w:val="00371AAC"/>
    <w:rsid w:val="003768D3"/>
    <w:rsid w:val="003A72BC"/>
    <w:rsid w:val="003C021A"/>
    <w:rsid w:val="003C1A86"/>
    <w:rsid w:val="003E3214"/>
    <w:rsid w:val="003E4F94"/>
    <w:rsid w:val="003E72AC"/>
    <w:rsid w:val="003F5890"/>
    <w:rsid w:val="003F7D59"/>
    <w:rsid w:val="00405DF8"/>
    <w:rsid w:val="00407E00"/>
    <w:rsid w:val="00410C48"/>
    <w:rsid w:val="00412A37"/>
    <w:rsid w:val="0041669E"/>
    <w:rsid w:val="00446147"/>
    <w:rsid w:val="00446A63"/>
    <w:rsid w:val="004531A4"/>
    <w:rsid w:val="00471621"/>
    <w:rsid w:val="00471E0B"/>
    <w:rsid w:val="0048659F"/>
    <w:rsid w:val="004A066F"/>
    <w:rsid w:val="004A13D9"/>
    <w:rsid w:val="004A4CC1"/>
    <w:rsid w:val="004A6BEB"/>
    <w:rsid w:val="004A6D8D"/>
    <w:rsid w:val="004B37B6"/>
    <w:rsid w:val="004C35DC"/>
    <w:rsid w:val="004C5747"/>
    <w:rsid w:val="004D078B"/>
    <w:rsid w:val="004E472B"/>
    <w:rsid w:val="004E57E7"/>
    <w:rsid w:val="004F6AA9"/>
    <w:rsid w:val="00502413"/>
    <w:rsid w:val="005072BB"/>
    <w:rsid w:val="00513AB4"/>
    <w:rsid w:val="0052516A"/>
    <w:rsid w:val="0056136E"/>
    <w:rsid w:val="00561A96"/>
    <w:rsid w:val="00564C0E"/>
    <w:rsid w:val="005671CA"/>
    <w:rsid w:val="00575A5C"/>
    <w:rsid w:val="00580D3A"/>
    <w:rsid w:val="00584504"/>
    <w:rsid w:val="005B41CA"/>
    <w:rsid w:val="005C284A"/>
    <w:rsid w:val="005C4EF5"/>
    <w:rsid w:val="005D0E4B"/>
    <w:rsid w:val="005D6E25"/>
    <w:rsid w:val="005E216E"/>
    <w:rsid w:val="005E6520"/>
    <w:rsid w:val="005F5380"/>
    <w:rsid w:val="00603E2A"/>
    <w:rsid w:val="00620958"/>
    <w:rsid w:val="00647F28"/>
    <w:rsid w:val="00652004"/>
    <w:rsid w:val="00664D57"/>
    <w:rsid w:val="00675726"/>
    <w:rsid w:val="00695302"/>
    <w:rsid w:val="006A0280"/>
    <w:rsid w:val="006A4804"/>
    <w:rsid w:val="006B1A07"/>
    <w:rsid w:val="006B5BD4"/>
    <w:rsid w:val="006C68AD"/>
    <w:rsid w:val="006E3EFC"/>
    <w:rsid w:val="006F0C57"/>
    <w:rsid w:val="00711D13"/>
    <w:rsid w:val="00723096"/>
    <w:rsid w:val="00723F21"/>
    <w:rsid w:val="00737D08"/>
    <w:rsid w:val="007412C4"/>
    <w:rsid w:val="00745E80"/>
    <w:rsid w:val="00757542"/>
    <w:rsid w:val="0076274C"/>
    <w:rsid w:val="007657FF"/>
    <w:rsid w:val="00776722"/>
    <w:rsid w:val="007A4776"/>
    <w:rsid w:val="007C2168"/>
    <w:rsid w:val="007C381A"/>
    <w:rsid w:val="007E1D45"/>
    <w:rsid w:val="007E26F6"/>
    <w:rsid w:val="007E4C31"/>
    <w:rsid w:val="007E7B14"/>
    <w:rsid w:val="007E7F3C"/>
    <w:rsid w:val="007F016F"/>
    <w:rsid w:val="00822C0F"/>
    <w:rsid w:val="00844769"/>
    <w:rsid w:val="008654FB"/>
    <w:rsid w:val="00871A69"/>
    <w:rsid w:val="0088033E"/>
    <w:rsid w:val="00881BCF"/>
    <w:rsid w:val="00887D96"/>
    <w:rsid w:val="008B5E56"/>
    <w:rsid w:val="008C2B00"/>
    <w:rsid w:val="008F3413"/>
    <w:rsid w:val="009020D1"/>
    <w:rsid w:val="00903B9C"/>
    <w:rsid w:val="00917EFF"/>
    <w:rsid w:val="00956536"/>
    <w:rsid w:val="00960FB7"/>
    <w:rsid w:val="0096188A"/>
    <w:rsid w:val="00961C51"/>
    <w:rsid w:val="009661EB"/>
    <w:rsid w:val="00985AA1"/>
    <w:rsid w:val="0098617E"/>
    <w:rsid w:val="009C3946"/>
    <w:rsid w:val="009D05F3"/>
    <w:rsid w:val="009E1622"/>
    <w:rsid w:val="009E404B"/>
    <w:rsid w:val="00A00AD2"/>
    <w:rsid w:val="00A0293D"/>
    <w:rsid w:val="00A050ED"/>
    <w:rsid w:val="00A10C62"/>
    <w:rsid w:val="00A10CF8"/>
    <w:rsid w:val="00A217ED"/>
    <w:rsid w:val="00A27E88"/>
    <w:rsid w:val="00A43B37"/>
    <w:rsid w:val="00A45A1C"/>
    <w:rsid w:val="00A54B34"/>
    <w:rsid w:val="00A576EB"/>
    <w:rsid w:val="00A579B5"/>
    <w:rsid w:val="00A625DE"/>
    <w:rsid w:val="00A62FD6"/>
    <w:rsid w:val="00A63D88"/>
    <w:rsid w:val="00A76540"/>
    <w:rsid w:val="00A91DAB"/>
    <w:rsid w:val="00A95C74"/>
    <w:rsid w:val="00AA1BCD"/>
    <w:rsid w:val="00AA1CAB"/>
    <w:rsid w:val="00AA4E31"/>
    <w:rsid w:val="00AB275E"/>
    <w:rsid w:val="00AD6420"/>
    <w:rsid w:val="00AD7004"/>
    <w:rsid w:val="00AD7772"/>
    <w:rsid w:val="00AF2B2E"/>
    <w:rsid w:val="00B004F5"/>
    <w:rsid w:val="00B23250"/>
    <w:rsid w:val="00B261A3"/>
    <w:rsid w:val="00B3419D"/>
    <w:rsid w:val="00B528BD"/>
    <w:rsid w:val="00B54584"/>
    <w:rsid w:val="00B71549"/>
    <w:rsid w:val="00B76D45"/>
    <w:rsid w:val="00B8689B"/>
    <w:rsid w:val="00B9710E"/>
    <w:rsid w:val="00B975A2"/>
    <w:rsid w:val="00BB67E6"/>
    <w:rsid w:val="00BF2AEC"/>
    <w:rsid w:val="00BF2CE4"/>
    <w:rsid w:val="00C1227F"/>
    <w:rsid w:val="00C1729B"/>
    <w:rsid w:val="00C31F6D"/>
    <w:rsid w:val="00C36F98"/>
    <w:rsid w:val="00C406B1"/>
    <w:rsid w:val="00C42A1C"/>
    <w:rsid w:val="00C440A0"/>
    <w:rsid w:val="00C505B3"/>
    <w:rsid w:val="00C60774"/>
    <w:rsid w:val="00C91D32"/>
    <w:rsid w:val="00C93BE0"/>
    <w:rsid w:val="00C93DF8"/>
    <w:rsid w:val="00C967D1"/>
    <w:rsid w:val="00CB3E8C"/>
    <w:rsid w:val="00CD3B79"/>
    <w:rsid w:val="00CE19E6"/>
    <w:rsid w:val="00CF4E33"/>
    <w:rsid w:val="00CF76E5"/>
    <w:rsid w:val="00D02969"/>
    <w:rsid w:val="00D131BE"/>
    <w:rsid w:val="00D14CD4"/>
    <w:rsid w:val="00D22739"/>
    <w:rsid w:val="00D25D68"/>
    <w:rsid w:val="00D45B7A"/>
    <w:rsid w:val="00D46A54"/>
    <w:rsid w:val="00D74C3F"/>
    <w:rsid w:val="00D755BB"/>
    <w:rsid w:val="00D82EC9"/>
    <w:rsid w:val="00D9620A"/>
    <w:rsid w:val="00D97879"/>
    <w:rsid w:val="00DD14CA"/>
    <w:rsid w:val="00DE3A8F"/>
    <w:rsid w:val="00DF4FE2"/>
    <w:rsid w:val="00E24E2A"/>
    <w:rsid w:val="00E448B3"/>
    <w:rsid w:val="00E56644"/>
    <w:rsid w:val="00E649D9"/>
    <w:rsid w:val="00E64C65"/>
    <w:rsid w:val="00E714C8"/>
    <w:rsid w:val="00E77524"/>
    <w:rsid w:val="00E837C4"/>
    <w:rsid w:val="00EA07D5"/>
    <w:rsid w:val="00EA45F8"/>
    <w:rsid w:val="00ED6242"/>
    <w:rsid w:val="00ED6F0A"/>
    <w:rsid w:val="00EE1D6E"/>
    <w:rsid w:val="00EE735C"/>
    <w:rsid w:val="00F17AA4"/>
    <w:rsid w:val="00F276F3"/>
    <w:rsid w:val="00F379FF"/>
    <w:rsid w:val="00F529DC"/>
    <w:rsid w:val="00F6530D"/>
    <w:rsid w:val="00F7164F"/>
    <w:rsid w:val="00F7583C"/>
    <w:rsid w:val="00F82104"/>
    <w:rsid w:val="00F87A70"/>
    <w:rsid w:val="00F93A06"/>
    <w:rsid w:val="00FA1CC9"/>
    <w:rsid w:val="00FA3D5F"/>
    <w:rsid w:val="00FB34F2"/>
    <w:rsid w:val="00FD24D3"/>
    <w:rsid w:val="00FD2587"/>
    <w:rsid w:val="00FE4BAA"/>
    <w:rsid w:val="00FE6FA4"/>
    <w:rsid w:val="00FF358A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D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76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D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76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2036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2020-03-13T19:14:00Z</dcterms:created>
  <dcterms:modified xsi:type="dcterms:W3CDTF">2020-03-13T19:22:00Z</dcterms:modified>
</cp:coreProperties>
</file>